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70" w:rsidRDefault="00432FA6" w:rsidP="00831E33">
      <w:pPr>
        <w:spacing w:after="0"/>
        <w:jc w:val="center"/>
        <w:rPr>
          <w:b/>
        </w:rPr>
      </w:pPr>
      <w:r>
        <w:rPr>
          <w:b/>
        </w:rPr>
        <w:t>Pierce County ATV Association Minutes</w:t>
      </w:r>
    </w:p>
    <w:p w:rsidR="00432FA6" w:rsidRDefault="008758E8" w:rsidP="00831E33">
      <w:pPr>
        <w:spacing w:after="0"/>
        <w:jc w:val="center"/>
        <w:rPr>
          <w:b/>
        </w:rPr>
      </w:pPr>
      <w:r>
        <w:rPr>
          <w:b/>
        </w:rPr>
        <w:t>January 21, 2013</w:t>
      </w:r>
    </w:p>
    <w:p w:rsidR="00432FA6" w:rsidRDefault="008758E8" w:rsidP="00831E33">
      <w:pPr>
        <w:spacing w:after="0"/>
        <w:jc w:val="center"/>
        <w:rPr>
          <w:b/>
        </w:rPr>
      </w:pPr>
      <w:r>
        <w:rPr>
          <w:b/>
        </w:rPr>
        <w:t>Sneakers Pub &amp; Eatery</w:t>
      </w:r>
      <w:r w:rsidR="009330EC">
        <w:rPr>
          <w:b/>
        </w:rPr>
        <w:t>,</w:t>
      </w:r>
      <w:r>
        <w:rPr>
          <w:b/>
        </w:rPr>
        <w:t xml:space="preserve"> Spring Valley,</w:t>
      </w:r>
      <w:r w:rsidR="00432FA6">
        <w:rPr>
          <w:b/>
        </w:rPr>
        <w:t xml:space="preserve"> WI</w:t>
      </w:r>
    </w:p>
    <w:p w:rsidR="00432FA6" w:rsidRDefault="00432FA6" w:rsidP="00432FA6">
      <w:pPr>
        <w:jc w:val="center"/>
        <w:rPr>
          <w:b/>
        </w:rPr>
      </w:pPr>
    </w:p>
    <w:p w:rsidR="00432FA6" w:rsidRPr="007A5259" w:rsidRDefault="00432FA6" w:rsidP="00432FA6">
      <w:r w:rsidRPr="007A5259">
        <w:t xml:space="preserve">Members Present: Larry Johnson, Sharolyn Johnson, Tina Huppert, </w:t>
      </w:r>
      <w:r w:rsidR="00152F6E" w:rsidRPr="007A5259">
        <w:t xml:space="preserve">Ken Majeski, </w:t>
      </w:r>
      <w:r w:rsidR="005829DA" w:rsidRPr="007A5259">
        <w:t xml:space="preserve"> </w:t>
      </w:r>
      <w:r w:rsidRPr="007A5259">
        <w:t>Barb Fritz-Muhlhausen</w:t>
      </w:r>
      <w:r w:rsidR="00152F6E" w:rsidRPr="007A5259">
        <w:t>, Everett Muhlhausen</w:t>
      </w:r>
      <w:r w:rsidR="00ED1B6C" w:rsidRPr="007A5259">
        <w:t xml:space="preserve">, Dick Wall, Vince </w:t>
      </w:r>
      <w:proofErr w:type="spellStart"/>
      <w:r w:rsidR="00ED1B6C" w:rsidRPr="007A5259">
        <w:t>Seidling</w:t>
      </w:r>
      <w:proofErr w:type="spellEnd"/>
      <w:r w:rsidR="00ED1B6C" w:rsidRPr="007A5259">
        <w:t>, Jerry Punches, Darren Place, Ken and June Books, Darren Place, Greg &amp; Donna Olson, Kurt, Cindy &amp; Kyle Sundquist</w:t>
      </w:r>
      <w:r w:rsidR="007A5259" w:rsidRPr="007A5259">
        <w:t xml:space="preserve">, Ruth </w:t>
      </w:r>
      <w:proofErr w:type="spellStart"/>
      <w:r w:rsidR="007A5259" w:rsidRPr="007A5259">
        <w:t>Esanbock</w:t>
      </w:r>
      <w:proofErr w:type="spellEnd"/>
    </w:p>
    <w:p w:rsidR="00432FA6" w:rsidRPr="007A5259" w:rsidRDefault="00ED1B6C" w:rsidP="00432FA6">
      <w:r w:rsidRPr="007A5259">
        <w:t>T</w:t>
      </w:r>
      <w:r w:rsidR="00432FA6" w:rsidRPr="007A5259">
        <w:t>he meeting was called to order by President Larry Johnson at 6:0</w:t>
      </w:r>
      <w:r w:rsidRPr="007A5259">
        <w:t>5</w:t>
      </w:r>
      <w:r w:rsidR="00432FA6" w:rsidRPr="007A5259">
        <w:t xml:space="preserve"> p.m.</w:t>
      </w:r>
    </w:p>
    <w:p w:rsidR="00152F6E" w:rsidRPr="007A5259" w:rsidRDefault="00152F6E" w:rsidP="00152F6E">
      <w:r w:rsidRPr="007A5259">
        <w:t>Secretary’s Report was distributed by Barb Fritz-Muhlhausen.</w:t>
      </w:r>
      <w:r w:rsidR="00ED1B6C" w:rsidRPr="007A5259">
        <w:t xml:space="preserve"> Darren Place had a correction to the minutes regarding time of meeting should have been 6 p.m. </w:t>
      </w:r>
      <w:r w:rsidRPr="007A5259">
        <w:t>Motion</w:t>
      </w:r>
      <w:r w:rsidR="00ED1B6C" w:rsidRPr="007A5259">
        <w:t xml:space="preserve"> to accept the Secretary’s </w:t>
      </w:r>
      <w:proofErr w:type="gramStart"/>
      <w:r w:rsidR="00ED1B6C" w:rsidRPr="007A5259">
        <w:t>Report  with</w:t>
      </w:r>
      <w:proofErr w:type="gramEnd"/>
      <w:r w:rsidR="00ED1B6C" w:rsidRPr="007A5259">
        <w:t xml:space="preserve"> correction</w:t>
      </w:r>
      <w:r w:rsidRPr="007A5259">
        <w:t xml:space="preserve"> by</w:t>
      </w:r>
      <w:r w:rsidR="008758E8" w:rsidRPr="007A5259">
        <w:t xml:space="preserve"> </w:t>
      </w:r>
      <w:r w:rsidR="00ED1B6C" w:rsidRPr="007A5259">
        <w:t>Tina Johnson</w:t>
      </w:r>
      <w:r w:rsidR="00554190" w:rsidRPr="007A5259">
        <w:t>,</w:t>
      </w:r>
      <w:r w:rsidRPr="007A5259">
        <w:t xml:space="preserve"> second by </w:t>
      </w:r>
      <w:r w:rsidR="00ED1B6C" w:rsidRPr="007A5259">
        <w:t>Dick Wall.</w:t>
      </w:r>
      <w:r w:rsidRPr="007A5259">
        <w:t xml:space="preserve"> Motion passed.</w:t>
      </w:r>
    </w:p>
    <w:p w:rsidR="004731C9" w:rsidRPr="007A5259" w:rsidRDefault="00A83340" w:rsidP="00432FA6">
      <w:r w:rsidRPr="007A5259">
        <w:t>Treasurer’s Report was given by Tina Huppert.</w:t>
      </w:r>
      <w:r w:rsidR="00ED1B6C" w:rsidRPr="007A5259">
        <w:t xml:space="preserve"> </w:t>
      </w:r>
      <w:proofErr w:type="gramStart"/>
      <w:r w:rsidRPr="007A5259">
        <w:t>Motion</w:t>
      </w:r>
      <w:r w:rsidR="003C6552" w:rsidRPr="007A5259">
        <w:t xml:space="preserve"> by </w:t>
      </w:r>
      <w:r w:rsidR="00ED1B6C" w:rsidRPr="007A5259">
        <w:t>Ken Books</w:t>
      </w:r>
      <w:r w:rsidR="003C6552" w:rsidRPr="007A5259">
        <w:t>, second by</w:t>
      </w:r>
      <w:r w:rsidR="00ED1B6C" w:rsidRPr="007A5259">
        <w:t xml:space="preserve"> Sharolyn Johnson</w:t>
      </w:r>
      <w:r w:rsidR="003C6552" w:rsidRPr="007A5259">
        <w:t>,</w:t>
      </w:r>
      <w:r w:rsidRPr="007A5259">
        <w:t xml:space="preserve"> to approve Treasurer’s Report</w:t>
      </w:r>
      <w:r w:rsidR="003C6552" w:rsidRPr="007A5259">
        <w:t>.</w:t>
      </w:r>
      <w:proofErr w:type="gramEnd"/>
      <w:r w:rsidR="003C6552" w:rsidRPr="007A5259">
        <w:t xml:space="preserve"> </w:t>
      </w:r>
      <w:r w:rsidRPr="007A5259">
        <w:t xml:space="preserve"> Motion passed.</w:t>
      </w:r>
      <w:r w:rsidR="00426C8F" w:rsidRPr="007A5259">
        <w:t xml:space="preserve"> </w:t>
      </w:r>
    </w:p>
    <w:p w:rsidR="009330EC" w:rsidRPr="007A5259" w:rsidRDefault="005829DA" w:rsidP="00432FA6">
      <w:pPr>
        <w:rPr>
          <w:u w:val="single"/>
        </w:rPr>
      </w:pPr>
      <w:r w:rsidRPr="007A5259">
        <w:rPr>
          <w:u w:val="single"/>
        </w:rPr>
        <w:t>Old Business:</w:t>
      </w:r>
    </w:p>
    <w:p w:rsidR="00ED1B6C" w:rsidRPr="007A5259" w:rsidRDefault="0010279F" w:rsidP="00432FA6">
      <w:r w:rsidRPr="007A5259">
        <w:t>February 1</w:t>
      </w:r>
      <w:r w:rsidR="002F5B1D">
        <w:t>8</w:t>
      </w:r>
      <w:r w:rsidRPr="007A5259">
        <w:rPr>
          <w:vertAlign w:val="superscript"/>
        </w:rPr>
        <w:t>th</w:t>
      </w:r>
      <w:r w:rsidRPr="007A5259">
        <w:t xml:space="preserve"> meeting will be held at Broz Bar in Ellsworth.</w:t>
      </w:r>
    </w:p>
    <w:p w:rsidR="0010279F" w:rsidRPr="007A5259" w:rsidRDefault="0010279F" w:rsidP="00432FA6">
      <w:r w:rsidRPr="007A5259">
        <w:t xml:space="preserve">President Larry Johnson gave quotes on map printing from Jill Sears. Vince </w:t>
      </w:r>
      <w:proofErr w:type="spellStart"/>
      <w:r w:rsidRPr="007A5259">
        <w:t>Seidling</w:t>
      </w:r>
      <w:proofErr w:type="spellEnd"/>
      <w:r w:rsidRPr="007A5259">
        <w:t xml:space="preserve"> made a motion to sell ads for $20.00 to cover map costs, second by Ken Majeski. Motion passed.</w:t>
      </w:r>
    </w:p>
    <w:p w:rsidR="00ED1B6C" w:rsidRPr="007A5259" w:rsidRDefault="0010279F" w:rsidP="00432FA6">
      <w:r w:rsidRPr="007A5259">
        <w:t>President Larry Johnson</w:t>
      </w:r>
      <w:r w:rsidR="00E844BA" w:rsidRPr="007A5259">
        <w:t xml:space="preserve"> </w:t>
      </w:r>
      <w:r w:rsidRPr="007A5259">
        <w:t xml:space="preserve">attended the Rock Elm Town meeting where the </w:t>
      </w:r>
      <w:proofErr w:type="gramStart"/>
      <w:r w:rsidRPr="007A5259">
        <w:t>results  were</w:t>
      </w:r>
      <w:proofErr w:type="gramEnd"/>
      <w:r w:rsidRPr="007A5259">
        <w:t xml:space="preserve"> given from the post cards sent out to residents polling them on opening their town roads to ATV and UTV traffic. The results were positive so at their next meeting they will be working on an ATV/UTV Ordinance.</w:t>
      </w:r>
    </w:p>
    <w:p w:rsidR="0010279F" w:rsidRPr="007A5259" w:rsidRDefault="0010279F" w:rsidP="00432FA6">
      <w:r w:rsidRPr="007A5259">
        <w:t xml:space="preserve">Vice President Darren Place gave an update on the Village of Ellsworth meeting regarding crossing Highway 10 by </w:t>
      </w:r>
      <w:proofErr w:type="spellStart"/>
      <w:r w:rsidRPr="007A5259">
        <w:t>Super</w:t>
      </w:r>
      <w:r w:rsidR="00D56DFC" w:rsidRPr="007A5259">
        <w:t>a</w:t>
      </w:r>
      <w:r w:rsidRPr="007A5259">
        <w:t>merica</w:t>
      </w:r>
      <w:proofErr w:type="spellEnd"/>
      <w:r w:rsidRPr="007A5259">
        <w:t xml:space="preserve"> to the future McDonalds Restaurant. Permission was not granted, but they renewed the ATV/UTV Ordinance for one more year.</w:t>
      </w:r>
    </w:p>
    <w:p w:rsidR="003C6CD8" w:rsidRPr="007A5259" w:rsidRDefault="003C6CD8" w:rsidP="00432FA6">
      <w:pPr>
        <w:rPr>
          <w:u w:val="single"/>
        </w:rPr>
      </w:pPr>
      <w:r w:rsidRPr="007A5259">
        <w:rPr>
          <w:u w:val="single"/>
        </w:rPr>
        <w:t>New Business:</w:t>
      </w:r>
    </w:p>
    <w:p w:rsidR="008758E8" w:rsidRPr="007A5259" w:rsidRDefault="0010279F" w:rsidP="000A7309">
      <w:pPr>
        <w:rPr>
          <w:sz w:val="24"/>
          <w:szCs w:val="24"/>
        </w:rPr>
      </w:pPr>
      <w:r w:rsidRPr="007A5259">
        <w:rPr>
          <w:sz w:val="24"/>
          <w:szCs w:val="24"/>
        </w:rPr>
        <w:t>Discussion took place regarding off road trails but no action taken.</w:t>
      </w:r>
    </w:p>
    <w:p w:rsidR="0010279F" w:rsidRPr="007A5259" w:rsidRDefault="00996C1F" w:rsidP="000A7309">
      <w:pPr>
        <w:rPr>
          <w:sz w:val="24"/>
          <w:szCs w:val="24"/>
        </w:rPr>
      </w:pPr>
      <w:r w:rsidRPr="007A5259">
        <w:rPr>
          <w:sz w:val="24"/>
          <w:szCs w:val="24"/>
        </w:rPr>
        <w:t>Additional m</w:t>
      </w:r>
      <w:r w:rsidR="0010279F" w:rsidRPr="007A5259">
        <w:rPr>
          <w:sz w:val="24"/>
          <w:szCs w:val="24"/>
        </w:rPr>
        <w:t>eeting dates have been set as follows:</w:t>
      </w:r>
    </w:p>
    <w:p w:rsidR="0010279F" w:rsidRPr="007A5259" w:rsidRDefault="00996C1F" w:rsidP="00996C1F">
      <w:pPr>
        <w:spacing w:after="0"/>
        <w:rPr>
          <w:sz w:val="24"/>
          <w:szCs w:val="24"/>
        </w:rPr>
      </w:pPr>
      <w:proofErr w:type="gramStart"/>
      <w:r w:rsidRPr="007A5259">
        <w:rPr>
          <w:sz w:val="24"/>
          <w:szCs w:val="24"/>
        </w:rPr>
        <w:t>March 18</w:t>
      </w:r>
      <w:r w:rsidRPr="007A5259">
        <w:rPr>
          <w:sz w:val="24"/>
          <w:szCs w:val="24"/>
        </w:rPr>
        <w:tab/>
        <w:t>El Paso Bar and Grill</w:t>
      </w:r>
      <w:r w:rsidR="00102054">
        <w:rPr>
          <w:sz w:val="24"/>
          <w:szCs w:val="24"/>
        </w:rPr>
        <w:t>, 6:00 p.m.</w:t>
      </w:r>
      <w:proofErr w:type="gramEnd"/>
    </w:p>
    <w:p w:rsidR="00996C1F" w:rsidRPr="007A5259" w:rsidRDefault="00996C1F" w:rsidP="00996C1F">
      <w:pPr>
        <w:spacing w:after="0"/>
        <w:rPr>
          <w:sz w:val="24"/>
          <w:szCs w:val="24"/>
        </w:rPr>
      </w:pPr>
      <w:proofErr w:type="gramStart"/>
      <w:r w:rsidRPr="007A5259">
        <w:rPr>
          <w:sz w:val="24"/>
          <w:szCs w:val="24"/>
        </w:rPr>
        <w:t>April 15</w:t>
      </w:r>
      <w:r w:rsidRPr="007A5259">
        <w:rPr>
          <w:sz w:val="24"/>
          <w:szCs w:val="24"/>
        </w:rPr>
        <w:tab/>
        <w:t>Clyde’s Corner</w:t>
      </w:r>
      <w:r w:rsidR="00102054">
        <w:rPr>
          <w:sz w:val="24"/>
          <w:szCs w:val="24"/>
        </w:rPr>
        <w:t xml:space="preserve">, </w:t>
      </w:r>
      <w:r w:rsidR="00102054">
        <w:rPr>
          <w:sz w:val="24"/>
          <w:szCs w:val="24"/>
        </w:rPr>
        <w:t>6:00 p.m.</w:t>
      </w:r>
      <w:proofErr w:type="gramEnd"/>
    </w:p>
    <w:p w:rsidR="00996C1F" w:rsidRPr="007A5259" w:rsidRDefault="00996C1F" w:rsidP="00996C1F">
      <w:pPr>
        <w:spacing w:after="0"/>
        <w:rPr>
          <w:sz w:val="24"/>
          <w:szCs w:val="24"/>
        </w:rPr>
      </w:pPr>
      <w:proofErr w:type="gramStart"/>
      <w:r w:rsidRPr="007A5259">
        <w:rPr>
          <w:sz w:val="24"/>
          <w:szCs w:val="24"/>
        </w:rPr>
        <w:t>May 20</w:t>
      </w:r>
      <w:r w:rsidRPr="007A5259">
        <w:rPr>
          <w:sz w:val="24"/>
          <w:szCs w:val="24"/>
        </w:rPr>
        <w:tab/>
        <w:t>T Bar &amp; Grill</w:t>
      </w:r>
      <w:r w:rsidR="00102054">
        <w:rPr>
          <w:sz w:val="24"/>
          <w:szCs w:val="24"/>
        </w:rPr>
        <w:t xml:space="preserve">, </w:t>
      </w:r>
      <w:r w:rsidR="00102054">
        <w:rPr>
          <w:sz w:val="24"/>
          <w:szCs w:val="24"/>
        </w:rPr>
        <w:t>6:00 p.m.</w:t>
      </w:r>
      <w:proofErr w:type="gramEnd"/>
    </w:p>
    <w:p w:rsidR="00996C1F" w:rsidRPr="007A5259" w:rsidRDefault="00996C1F" w:rsidP="00996C1F">
      <w:pPr>
        <w:spacing w:after="0"/>
        <w:rPr>
          <w:sz w:val="24"/>
          <w:szCs w:val="24"/>
        </w:rPr>
      </w:pPr>
      <w:proofErr w:type="gramStart"/>
      <w:r w:rsidRPr="007A5259">
        <w:rPr>
          <w:sz w:val="24"/>
          <w:szCs w:val="24"/>
        </w:rPr>
        <w:t>June 17</w:t>
      </w:r>
      <w:r w:rsidRPr="007A5259">
        <w:rPr>
          <w:sz w:val="24"/>
          <w:szCs w:val="24"/>
        </w:rPr>
        <w:tab/>
        <w:t>Sneakers Pub &amp; Eatery</w:t>
      </w:r>
      <w:r w:rsidR="00102054">
        <w:rPr>
          <w:sz w:val="24"/>
          <w:szCs w:val="24"/>
        </w:rPr>
        <w:t xml:space="preserve">, </w:t>
      </w:r>
      <w:r w:rsidR="00102054">
        <w:rPr>
          <w:sz w:val="24"/>
          <w:szCs w:val="24"/>
        </w:rPr>
        <w:t>6:00 p.m.</w:t>
      </w:r>
      <w:proofErr w:type="gramEnd"/>
    </w:p>
    <w:p w:rsidR="00996C1F" w:rsidRPr="007A5259" w:rsidRDefault="00996C1F" w:rsidP="00996C1F">
      <w:pPr>
        <w:spacing w:after="0"/>
        <w:rPr>
          <w:sz w:val="24"/>
          <w:szCs w:val="24"/>
        </w:rPr>
      </w:pPr>
      <w:proofErr w:type="gramStart"/>
      <w:r w:rsidRPr="007A5259">
        <w:rPr>
          <w:sz w:val="24"/>
          <w:szCs w:val="24"/>
        </w:rPr>
        <w:t>July 15</w:t>
      </w:r>
      <w:r w:rsidRPr="007A5259">
        <w:rPr>
          <w:sz w:val="24"/>
          <w:szCs w:val="24"/>
        </w:rPr>
        <w:tab/>
      </w:r>
      <w:r w:rsidRPr="007A5259">
        <w:rPr>
          <w:sz w:val="24"/>
          <w:szCs w:val="24"/>
        </w:rPr>
        <w:tab/>
        <w:t>El Paso Bar &amp; Grill</w:t>
      </w:r>
      <w:r w:rsidR="00102054">
        <w:rPr>
          <w:sz w:val="24"/>
          <w:szCs w:val="24"/>
        </w:rPr>
        <w:t xml:space="preserve">, </w:t>
      </w:r>
      <w:r w:rsidR="00102054">
        <w:rPr>
          <w:sz w:val="24"/>
          <w:szCs w:val="24"/>
        </w:rPr>
        <w:t>6:00 p.m.</w:t>
      </w:r>
      <w:proofErr w:type="gramEnd"/>
    </w:p>
    <w:p w:rsidR="00996C1F" w:rsidRPr="007A5259" w:rsidRDefault="00D56DFC" w:rsidP="000A7309">
      <w:pPr>
        <w:rPr>
          <w:sz w:val="24"/>
          <w:szCs w:val="24"/>
        </w:rPr>
      </w:pPr>
      <w:r w:rsidRPr="007A5259">
        <w:rPr>
          <w:sz w:val="24"/>
          <w:szCs w:val="24"/>
        </w:rPr>
        <w:t>(</w:t>
      </w:r>
      <w:r w:rsidR="00996C1F" w:rsidRPr="007A5259">
        <w:rPr>
          <w:sz w:val="24"/>
          <w:szCs w:val="24"/>
        </w:rPr>
        <w:t>Vino in the Valley is closed on Mondays</w:t>
      </w:r>
      <w:r w:rsidRPr="007A5259">
        <w:rPr>
          <w:sz w:val="24"/>
          <w:szCs w:val="24"/>
        </w:rPr>
        <w:t>)</w:t>
      </w:r>
      <w:bookmarkStart w:id="0" w:name="_GoBack"/>
      <w:bookmarkEnd w:id="0"/>
    </w:p>
    <w:p w:rsidR="00996C1F" w:rsidRPr="007A5259" w:rsidRDefault="00996C1F" w:rsidP="000A7309">
      <w:pPr>
        <w:rPr>
          <w:sz w:val="24"/>
          <w:szCs w:val="24"/>
        </w:rPr>
      </w:pPr>
      <w:r w:rsidRPr="007A5259">
        <w:rPr>
          <w:sz w:val="24"/>
          <w:szCs w:val="24"/>
        </w:rPr>
        <w:lastRenderedPageBreak/>
        <w:t>Moose Lodge tickets for the fund raiser breakfast April 7</w:t>
      </w:r>
      <w:r w:rsidRPr="007A5259">
        <w:rPr>
          <w:sz w:val="24"/>
          <w:szCs w:val="24"/>
          <w:vertAlign w:val="superscript"/>
        </w:rPr>
        <w:t>th</w:t>
      </w:r>
      <w:r w:rsidRPr="007A5259">
        <w:rPr>
          <w:sz w:val="24"/>
          <w:szCs w:val="24"/>
        </w:rPr>
        <w:t xml:space="preserve"> will be available at the February meeting for members to sell. St. Croix County will take 150</w:t>
      </w:r>
      <w:r w:rsidR="00D56DFC" w:rsidRPr="007A5259">
        <w:rPr>
          <w:sz w:val="24"/>
          <w:szCs w:val="24"/>
        </w:rPr>
        <w:t xml:space="preserve"> tickets </w:t>
      </w:r>
      <w:r w:rsidRPr="007A5259">
        <w:rPr>
          <w:sz w:val="24"/>
          <w:szCs w:val="24"/>
        </w:rPr>
        <w:t>and Pierce County 150</w:t>
      </w:r>
      <w:r w:rsidR="00D56DFC" w:rsidRPr="007A5259">
        <w:rPr>
          <w:sz w:val="24"/>
          <w:szCs w:val="24"/>
        </w:rPr>
        <w:t xml:space="preserve"> tickets</w:t>
      </w:r>
      <w:r w:rsidRPr="007A5259">
        <w:rPr>
          <w:sz w:val="24"/>
          <w:szCs w:val="24"/>
        </w:rPr>
        <w:t xml:space="preserve">. Suggestion was made that each member </w:t>
      </w:r>
      <w:proofErr w:type="gramStart"/>
      <w:r w:rsidRPr="007A5259">
        <w:rPr>
          <w:sz w:val="24"/>
          <w:szCs w:val="24"/>
        </w:rPr>
        <w:t>try</w:t>
      </w:r>
      <w:proofErr w:type="gramEnd"/>
      <w:r w:rsidRPr="007A5259">
        <w:rPr>
          <w:sz w:val="24"/>
          <w:szCs w:val="24"/>
        </w:rPr>
        <w:t xml:space="preserve"> to sell at least 10 tickets.</w:t>
      </w:r>
    </w:p>
    <w:p w:rsidR="00996C1F" w:rsidRPr="007A5259" w:rsidRDefault="00996C1F" w:rsidP="000A7309">
      <w:pPr>
        <w:rPr>
          <w:sz w:val="24"/>
          <w:szCs w:val="24"/>
        </w:rPr>
      </w:pPr>
      <w:r w:rsidRPr="007A5259">
        <w:rPr>
          <w:sz w:val="24"/>
          <w:szCs w:val="24"/>
        </w:rPr>
        <w:t>Samples of the new trails signs were passed around.</w:t>
      </w:r>
    </w:p>
    <w:p w:rsidR="00996C1F" w:rsidRPr="007A5259" w:rsidRDefault="00996C1F" w:rsidP="000A7309">
      <w:pPr>
        <w:rPr>
          <w:sz w:val="24"/>
          <w:szCs w:val="24"/>
        </w:rPr>
      </w:pPr>
      <w:r w:rsidRPr="007A5259">
        <w:rPr>
          <w:sz w:val="24"/>
          <w:szCs w:val="24"/>
        </w:rPr>
        <w:t>Dick Wall informed the group that our sponsor St. Croix Sport and Power Equipment was destroyed by fire. Everett Muhlhausen made a motion to purchase a $30 gift certificate to Vino in the Valley for Chris and Linda Jensen, second by Jerry Punches. Motion passed.</w:t>
      </w:r>
      <w:r w:rsidR="00022C20" w:rsidRPr="007A5259">
        <w:rPr>
          <w:sz w:val="24"/>
          <w:szCs w:val="24"/>
        </w:rPr>
        <w:t xml:space="preserve"> Everett will deliver the gift certificate.</w:t>
      </w:r>
    </w:p>
    <w:p w:rsidR="00996C1F" w:rsidRPr="007A5259" w:rsidRDefault="00996C1F" w:rsidP="000A7309">
      <w:pPr>
        <w:rPr>
          <w:sz w:val="24"/>
          <w:szCs w:val="24"/>
        </w:rPr>
      </w:pPr>
      <w:r w:rsidRPr="007A5259">
        <w:rPr>
          <w:sz w:val="24"/>
          <w:szCs w:val="24"/>
        </w:rPr>
        <w:t xml:space="preserve">Greg Olson, Northwest Regional Coordinator, Wisconsin ATV Association; and Treasurer, WI ATV Association, </w:t>
      </w:r>
      <w:r w:rsidR="00022C20" w:rsidRPr="007A5259">
        <w:rPr>
          <w:sz w:val="24"/>
          <w:szCs w:val="24"/>
        </w:rPr>
        <w:t xml:space="preserve">addressed the group. </w:t>
      </w:r>
      <w:r w:rsidR="00D56DFC" w:rsidRPr="007A5259">
        <w:rPr>
          <w:sz w:val="24"/>
          <w:szCs w:val="24"/>
        </w:rPr>
        <w:t>The following important dates are coming up:</w:t>
      </w:r>
    </w:p>
    <w:p w:rsidR="00A373E4" w:rsidRPr="007A5259" w:rsidRDefault="00A373E4" w:rsidP="00A373E4">
      <w:pPr>
        <w:spacing w:after="0"/>
        <w:rPr>
          <w:sz w:val="24"/>
          <w:szCs w:val="24"/>
        </w:rPr>
      </w:pPr>
      <w:r w:rsidRPr="007A5259">
        <w:rPr>
          <w:sz w:val="24"/>
          <w:szCs w:val="24"/>
        </w:rPr>
        <w:t>February 25, 26 &amp; 28</w:t>
      </w:r>
      <w:r w:rsidRPr="007A5259">
        <w:rPr>
          <w:sz w:val="24"/>
          <w:szCs w:val="24"/>
        </w:rPr>
        <w:tab/>
      </w:r>
      <w:r w:rsidRPr="007A5259">
        <w:rPr>
          <w:sz w:val="24"/>
          <w:szCs w:val="24"/>
        </w:rPr>
        <w:tab/>
        <w:t>ATV Safety Class 6 – 8 p.m. (Minimum 10, maximum 30)</w:t>
      </w:r>
    </w:p>
    <w:p w:rsidR="00A373E4" w:rsidRPr="007A5259" w:rsidRDefault="00A373E4" w:rsidP="00A373E4">
      <w:pPr>
        <w:spacing w:after="0"/>
        <w:rPr>
          <w:sz w:val="24"/>
          <w:szCs w:val="24"/>
        </w:rPr>
      </w:pPr>
      <w:r w:rsidRPr="007A5259">
        <w:rPr>
          <w:sz w:val="24"/>
          <w:szCs w:val="24"/>
        </w:rPr>
        <w:t xml:space="preserve">DNR Center, </w:t>
      </w:r>
      <w:r w:rsidR="00D56DFC" w:rsidRPr="007A5259">
        <w:rPr>
          <w:sz w:val="24"/>
          <w:szCs w:val="24"/>
        </w:rPr>
        <w:tab/>
      </w:r>
      <w:r w:rsidR="00D56DFC" w:rsidRPr="007A5259">
        <w:rPr>
          <w:sz w:val="24"/>
          <w:szCs w:val="24"/>
        </w:rPr>
        <w:tab/>
      </w:r>
      <w:r w:rsidRPr="007A5259">
        <w:rPr>
          <w:sz w:val="24"/>
          <w:szCs w:val="24"/>
        </w:rPr>
        <w:tab/>
      </w:r>
      <w:r w:rsidR="008E2019" w:rsidRPr="007A5259">
        <w:rPr>
          <w:sz w:val="24"/>
          <w:szCs w:val="24"/>
        </w:rPr>
        <w:t>6 hours of instruction required – Instructors:</w:t>
      </w:r>
    </w:p>
    <w:p w:rsidR="00A373E4" w:rsidRPr="007A5259" w:rsidRDefault="00D56DFC" w:rsidP="00A373E4">
      <w:pPr>
        <w:spacing w:after="0"/>
        <w:rPr>
          <w:sz w:val="24"/>
          <w:szCs w:val="24"/>
        </w:rPr>
      </w:pPr>
      <w:r w:rsidRPr="007A5259">
        <w:rPr>
          <w:sz w:val="24"/>
          <w:szCs w:val="24"/>
        </w:rPr>
        <w:t>Baldwin, WI</w:t>
      </w:r>
      <w:r w:rsidR="008E2019" w:rsidRPr="007A5259">
        <w:rPr>
          <w:sz w:val="24"/>
          <w:szCs w:val="24"/>
        </w:rPr>
        <w:tab/>
      </w:r>
      <w:r w:rsidR="00A373E4" w:rsidRPr="007A5259">
        <w:rPr>
          <w:sz w:val="24"/>
          <w:szCs w:val="24"/>
        </w:rPr>
        <w:tab/>
      </w:r>
      <w:r w:rsidR="00A373E4" w:rsidRPr="007A5259">
        <w:rPr>
          <w:sz w:val="24"/>
          <w:szCs w:val="24"/>
        </w:rPr>
        <w:tab/>
      </w:r>
      <w:r w:rsidRPr="007A5259">
        <w:rPr>
          <w:sz w:val="24"/>
          <w:szCs w:val="24"/>
        </w:rPr>
        <w:t xml:space="preserve">Greg Olson, </w:t>
      </w:r>
      <w:r w:rsidR="00A373E4" w:rsidRPr="007A5259">
        <w:rPr>
          <w:sz w:val="24"/>
          <w:szCs w:val="24"/>
        </w:rPr>
        <w:t>Darren Plac</w:t>
      </w:r>
      <w:r w:rsidR="002C7B1E" w:rsidRPr="007A5259">
        <w:rPr>
          <w:sz w:val="24"/>
          <w:szCs w:val="24"/>
        </w:rPr>
        <w:t>e, Jerry Hans</w:t>
      </w:r>
      <w:r w:rsidR="00E844BA" w:rsidRPr="007A5259">
        <w:rPr>
          <w:sz w:val="24"/>
          <w:szCs w:val="24"/>
        </w:rPr>
        <w:t>o</w:t>
      </w:r>
      <w:r w:rsidRPr="007A5259">
        <w:rPr>
          <w:sz w:val="24"/>
          <w:szCs w:val="24"/>
        </w:rPr>
        <w:t>n, Larry Johnson</w:t>
      </w:r>
      <w:r w:rsidR="00A373E4" w:rsidRPr="007A5259">
        <w:rPr>
          <w:sz w:val="24"/>
          <w:szCs w:val="24"/>
        </w:rPr>
        <w:t xml:space="preserve"> </w:t>
      </w:r>
    </w:p>
    <w:p w:rsidR="00A373E4" w:rsidRPr="007A5259" w:rsidRDefault="00A373E4" w:rsidP="00A373E4">
      <w:pPr>
        <w:spacing w:after="0"/>
        <w:rPr>
          <w:sz w:val="24"/>
          <w:szCs w:val="24"/>
        </w:rPr>
      </w:pPr>
    </w:p>
    <w:p w:rsidR="00996C1F" w:rsidRPr="007A5259" w:rsidRDefault="00A373E4" w:rsidP="00A373E4">
      <w:pPr>
        <w:spacing w:after="0"/>
        <w:rPr>
          <w:sz w:val="24"/>
          <w:szCs w:val="24"/>
        </w:rPr>
      </w:pPr>
      <w:r w:rsidRPr="007A5259">
        <w:rPr>
          <w:sz w:val="24"/>
          <w:szCs w:val="24"/>
        </w:rPr>
        <w:t>April 6</w:t>
      </w:r>
      <w:r w:rsidRPr="007A5259">
        <w:rPr>
          <w:sz w:val="24"/>
          <w:szCs w:val="24"/>
          <w:vertAlign w:val="superscript"/>
        </w:rPr>
        <w:t>th</w:t>
      </w:r>
      <w:r w:rsidRPr="007A5259">
        <w:rPr>
          <w:sz w:val="24"/>
          <w:szCs w:val="24"/>
        </w:rPr>
        <w:t>, Cable</w:t>
      </w:r>
      <w:r w:rsidRPr="007A5259">
        <w:rPr>
          <w:sz w:val="24"/>
          <w:szCs w:val="24"/>
        </w:rPr>
        <w:tab/>
      </w:r>
      <w:r w:rsidRPr="007A5259">
        <w:rPr>
          <w:sz w:val="24"/>
          <w:szCs w:val="24"/>
        </w:rPr>
        <w:tab/>
      </w:r>
      <w:r w:rsidR="007B504C">
        <w:rPr>
          <w:sz w:val="24"/>
          <w:szCs w:val="24"/>
        </w:rPr>
        <w:tab/>
      </w:r>
      <w:r w:rsidRPr="007A5259">
        <w:rPr>
          <w:sz w:val="24"/>
          <w:szCs w:val="24"/>
        </w:rPr>
        <w:t>Trail Patrol Ambassador Training, new and recertification</w:t>
      </w:r>
    </w:p>
    <w:p w:rsidR="00A373E4" w:rsidRPr="007A5259" w:rsidRDefault="00A373E4" w:rsidP="000A7309">
      <w:pPr>
        <w:rPr>
          <w:sz w:val="24"/>
          <w:szCs w:val="24"/>
        </w:rPr>
      </w:pPr>
      <w:r w:rsidRPr="007A5259">
        <w:rPr>
          <w:sz w:val="24"/>
          <w:szCs w:val="24"/>
        </w:rPr>
        <w:t>TBD – Rice Lake</w:t>
      </w:r>
      <w:r w:rsidRPr="007A5259">
        <w:rPr>
          <w:sz w:val="24"/>
          <w:szCs w:val="24"/>
        </w:rPr>
        <w:tab/>
      </w:r>
      <w:r w:rsidRPr="007A5259">
        <w:rPr>
          <w:sz w:val="24"/>
          <w:szCs w:val="24"/>
        </w:rPr>
        <w:tab/>
        <w:t xml:space="preserve">for </w:t>
      </w:r>
      <w:r w:rsidR="002C7B1E" w:rsidRPr="007A5259">
        <w:rPr>
          <w:sz w:val="24"/>
          <w:szCs w:val="24"/>
        </w:rPr>
        <w:t xml:space="preserve">Trail Ambassadors and </w:t>
      </w:r>
      <w:r w:rsidRPr="007A5259">
        <w:rPr>
          <w:sz w:val="24"/>
          <w:szCs w:val="24"/>
        </w:rPr>
        <w:t>ATV Safety Instructors</w:t>
      </w:r>
    </w:p>
    <w:p w:rsidR="00A373E4" w:rsidRPr="007A5259" w:rsidRDefault="00A373E4" w:rsidP="00A373E4">
      <w:pPr>
        <w:spacing w:after="0"/>
        <w:rPr>
          <w:sz w:val="24"/>
          <w:szCs w:val="24"/>
        </w:rPr>
      </w:pPr>
      <w:r w:rsidRPr="007A5259">
        <w:rPr>
          <w:sz w:val="24"/>
          <w:szCs w:val="24"/>
        </w:rPr>
        <w:t>April 19-21</w:t>
      </w:r>
      <w:r w:rsidRPr="007A5259">
        <w:rPr>
          <w:sz w:val="24"/>
          <w:szCs w:val="24"/>
        </w:rPr>
        <w:tab/>
      </w:r>
      <w:r w:rsidRPr="007A5259">
        <w:rPr>
          <w:sz w:val="24"/>
          <w:szCs w:val="24"/>
        </w:rPr>
        <w:tab/>
      </w:r>
      <w:r w:rsidRPr="007A5259">
        <w:rPr>
          <w:sz w:val="24"/>
          <w:szCs w:val="24"/>
        </w:rPr>
        <w:tab/>
      </w:r>
      <w:r w:rsidR="00EC3FB7" w:rsidRPr="007A5259">
        <w:rPr>
          <w:sz w:val="24"/>
          <w:szCs w:val="24"/>
        </w:rPr>
        <w:t xml:space="preserve">WATVA Annual Meeting - </w:t>
      </w:r>
      <w:r w:rsidRPr="007A5259">
        <w:rPr>
          <w:sz w:val="24"/>
          <w:szCs w:val="24"/>
        </w:rPr>
        <w:t>Workshops available, recertification</w:t>
      </w:r>
    </w:p>
    <w:p w:rsidR="00A373E4" w:rsidRPr="007A5259" w:rsidRDefault="00A373E4" w:rsidP="003C1B55">
      <w:pPr>
        <w:spacing w:after="0"/>
        <w:ind w:left="2880" w:hanging="2880"/>
        <w:rPr>
          <w:sz w:val="24"/>
          <w:szCs w:val="24"/>
        </w:rPr>
      </w:pPr>
      <w:r w:rsidRPr="007A5259">
        <w:rPr>
          <w:sz w:val="24"/>
          <w:szCs w:val="24"/>
        </w:rPr>
        <w:t xml:space="preserve">Grand Lodge, </w:t>
      </w:r>
      <w:proofErr w:type="spellStart"/>
      <w:r w:rsidRPr="007A5259">
        <w:rPr>
          <w:sz w:val="24"/>
          <w:szCs w:val="24"/>
        </w:rPr>
        <w:t>Rothchild</w:t>
      </w:r>
      <w:proofErr w:type="spellEnd"/>
      <w:r w:rsidRPr="007A5259">
        <w:rPr>
          <w:sz w:val="24"/>
          <w:szCs w:val="24"/>
        </w:rPr>
        <w:tab/>
      </w:r>
      <w:r w:rsidR="00EC3FB7" w:rsidRPr="007A5259">
        <w:rPr>
          <w:sz w:val="24"/>
          <w:szCs w:val="24"/>
        </w:rPr>
        <w:t>trail patrol ambassador</w:t>
      </w:r>
      <w:r w:rsidR="002C7B1E" w:rsidRPr="007A5259">
        <w:rPr>
          <w:sz w:val="24"/>
          <w:szCs w:val="24"/>
        </w:rPr>
        <w:t xml:space="preserve"> and ATV safety instructors. For updates see website.</w:t>
      </w:r>
    </w:p>
    <w:p w:rsidR="00A373E4" w:rsidRPr="007A5259" w:rsidRDefault="00A373E4" w:rsidP="00A373E4">
      <w:pPr>
        <w:spacing w:after="0"/>
        <w:rPr>
          <w:sz w:val="24"/>
          <w:szCs w:val="24"/>
        </w:rPr>
      </w:pPr>
    </w:p>
    <w:p w:rsidR="008E2019" w:rsidRPr="007A5259" w:rsidRDefault="008E2019" w:rsidP="00A373E4">
      <w:pPr>
        <w:spacing w:after="0"/>
        <w:rPr>
          <w:sz w:val="24"/>
          <w:szCs w:val="24"/>
        </w:rPr>
      </w:pPr>
      <w:r w:rsidRPr="007A5259">
        <w:rPr>
          <w:sz w:val="24"/>
          <w:szCs w:val="24"/>
        </w:rPr>
        <w:t>May 3</w:t>
      </w:r>
      <w:r w:rsidR="007A5259" w:rsidRPr="007A5259">
        <w:rPr>
          <w:sz w:val="24"/>
          <w:szCs w:val="24"/>
        </w:rPr>
        <w:t>, Drummond</w:t>
      </w:r>
      <w:r w:rsidRPr="007A5259">
        <w:rPr>
          <w:sz w:val="24"/>
          <w:szCs w:val="24"/>
        </w:rPr>
        <w:tab/>
      </w:r>
      <w:r w:rsidRPr="007A5259">
        <w:rPr>
          <w:sz w:val="24"/>
          <w:szCs w:val="24"/>
        </w:rPr>
        <w:tab/>
        <w:t>New campground opening - Ribbon Ceremony</w:t>
      </w:r>
    </w:p>
    <w:p w:rsidR="008E2019" w:rsidRPr="007A5259" w:rsidRDefault="008E2019" w:rsidP="00A373E4">
      <w:pPr>
        <w:spacing w:after="0"/>
        <w:ind w:left="2880" w:hanging="2880"/>
        <w:rPr>
          <w:sz w:val="24"/>
          <w:szCs w:val="24"/>
        </w:rPr>
      </w:pPr>
    </w:p>
    <w:p w:rsidR="00A373E4" w:rsidRPr="007A5259" w:rsidRDefault="00A373E4" w:rsidP="00A373E4">
      <w:pPr>
        <w:spacing w:after="0"/>
        <w:ind w:left="2880" w:hanging="2880"/>
        <w:rPr>
          <w:sz w:val="24"/>
          <w:szCs w:val="24"/>
        </w:rPr>
      </w:pPr>
      <w:r w:rsidRPr="007A5259">
        <w:rPr>
          <w:sz w:val="24"/>
          <w:szCs w:val="24"/>
        </w:rPr>
        <w:t>June 1 &amp; 2</w:t>
      </w:r>
      <w:r w:rsidRPr="007A5259">
        <w:rPr>
          <w:sz w:val="24"/>
          <w:szCs w:val="24"/>
        </w:rPr>
        <w:tab/>
        <w:t>Free ATV Weekend - Guided rides – free entrance to ATV/UTV Trails with</w:t>
      </w:r>
      <w:r w:rsidR="008E2019" w:rsidRPr="007A5259">
        <w:rPr>
          <w:sz w:val="24"/>
          <w:szCs w:val="24"/>
        </w:rPr>
        <w:t xml:space="preserve"> registered, </w:t>
      </w:r>
      <w:r w:rsidRPr="007A5259">
        <w:rPr>
          <w:sz w:val="24"/>
          <w:szCs w:val="24"/>
        </w:rPr>
        <w:t>private, Ag and out of state stickers,</w:t>
      </w:r>
      <w:r w:rsidR="008E2019" w:rsidRPr="007A5259">
        <w:rPr>
          <w:sz w:val="24"/>
          <w:szCs w:val="24"/>
        </w:rPr>
        <w:t xml:space="preserve"> coordinates with</w:t>
      </w:r>
      <w:r w:rsidRPr="007A5259">
        <w:rPr>
          <w:sz w:val="24"/>
          <w:szCs w:val="24"/>
        </w:rPr>
        <w:t xml:space="preserve"> free entrance to state parks and fishing</w:t>
      </w:r>
      <w:r w:rsidR="008E2019" w:rsidRPr="007A5259">
        <w:rPr>
          <w:sz w:val="24"/>
          <w:szCs w:val="24"/>
        </w:rPr>
        <w:t xml:space="preserve"> weekend. Possible BBQ may be available at Danbury Trailhead.</w:t>
      </w:r>
      <w:r w:rsidRPr="007A5259">
        <w:rPr>
          <w:sz w:val="24"/>
          <w:szCs w:val="24"/>
        </w:rPr>
        <w:t xml:space="preserve"> </w:t>
      </w:r>
    </w:p>
    <w:p w:rsidR="00A373E4" w:rsidRPr="007A5259" w:rsidRDefault="00A373E4" w:rsidP="00A373E4">
      <w:pPr>
        <w:spacing w:after="0"/>
        <w:rPr>
          <w:sz w:val="24"/>
          <w:szCs w:val="24"/>
        </w:rPr>
      </w:pPr>
    </w:p>
    <w:p w:rsidR="00A373E4" w:rsidRPr="007A5259" w:rsidRDefault="008E2019" w:rsidP="00A373E4">
      <w:pPr>
        <w:spacing w:after="0"/>
        <w:rPr>
          <w:sz w:val="24"/>
          <w:szCs w:val="24"/>
        </w:rPr>
      </w:pPr>
      <w:r w:rsidRPr="007A5259">
        <w:rPr>
          <w:sz w:val="24"/>
          <w:szCs w:val="24"/>
        </w:rPr>
        <w:t>August 3</w:t>
      </w:r>
      <w:r w:rsidR="007A5259" w:rsidRPr="007A5259">
        <w:rPr>
          <w:sz w:val="24"/>
          <w:szCs w:val="24"/>
        </w:rPr>
        <w:t>, Weyerhaeuser</w:t>
      </w:r>
      <w:r w:rsidRPr="007A5259">
        <w:rPr>
          <w:sz w:val="24"/>
          <w:szCs w:val="24"/>
        </w:rPr>
        <w:tab/>
        <w:t>Northwest Regional Meeting – hosted by Rusk County Riders</w:t>
      </w:r>
    </w:p>
    <w:p w:rsidR="008E2019" w:rsidRPr="007A5259" w:rsidRDefault="008E2019" w:rsidP="00A373E4">
      <w:pPr>
        <w:spacing w:after="0"/>
        <w:rPr>
          <w:sz w:val="24"/>
          <w:szCs w:val="24"/>
        </w:rPr>
      </w:pPr>
    </w:p>
    <w:p w:rsidR="007A5259" w:rsidRPr="007A5259" w:rsidRDefault="008E2019" w:rsidP="007A5259">
      <w:pPr>
        <w:spacing w:after="0"/>
        <w:ind w:left="2880" w:hanging="2880"/>
        <w:rPr>
          <w:sz w:val="24"/>
          <w:szCs w:val="24"/>
        </w:rPr>
      </w:pPr>
      <w:r w:rsidRPr="007A5259">
        <w:rPr>
          <w:sz w:val="24"/>
          <w:szCs w:val="24"/>
        </w:rPr>
        <w:t>August 10</w:t>
      </w:r>
      <w:r w:rsidR="007A5259" w:rsidRPr="007A5259">
        <w:rPr>
          <w:sz w:val="24"/>
          <w:szCs w:val="24"/>
        </w:rPr>
        <w:t>, Antigo</w:t>
      </w:r>
      <w:r w:rsidRPr="007A5259">
        <w:rPr>
          <w:sz w:val="24"/>
          <w:szCs w:val="24"/>
        </w:rPr>
        <w:tab/>
      </w:r>
      <w:proofErr w:type="spellStart"/>
      <w:r w:rsidRPr="007A5259">
        <w:rPr>
          <w:sz w:val="24"/>
          <w:szCs w:val="24"/>
        </w:rPr>
        <w:t>TrailCon</w:t>
      </w:r>
      <w:proofErr w:type="spellEnd"/>
      <w:r w:rsidR="007A5259" w:rsidRPr="007A5259">
        <w:rPr>
          <w:sz w:val="24"/>
          <w:szCs w:val="24"/>
        </w:rPr>
        <w:t xml:space="preserve"> Conference</w:t>
      </w:r>
      <w:r w:rsidR="002C7B1E" w:rsidRPr="007A5259">
        <w:rPr>
          <w:sz w:val="24"/>
          <w:szCs w:val="24"/>
        </w:rPr>
        <w:t xml:space="preserve"> – </w:t>
      </w:r>
      <w:r w:rsidR="007A5259" w:rsidRPr="007A5259">
        <w:rPr>
          <w:sz w:val="24"/>
          <w:szCs w:val="24"/>
        </w:rPr>
        <w:t xml:space="preserve">Vendor show and </w:t>
      </w:r>
      <w:r w:rsidR="002C7B1E" w:rsidRPr="007A5259">
        <w:rPr>
          <w:sz w:val="24"/>
          <w:szCs w:val="24"/>
        </w:rPr>
        <w:t>demonstrat</w:t>
      </w:r>
      <w:r w:rsidR="00E844BA" w:rsidRPr="007A5259">
        <w:rPr>
          <w:sz w:val="24"/>
          <w:szCs w:val="24"/>
        </w:rPr>
        <w:t>ions on</w:t>
      </w:r>
      <w:r w:rsidR="002C7B1E" w:rsidRPr="007A5259">
        <w:rPr>
          <w:sz w:val="24"/>
          <w:szCs w:val="24"/>
        </w:rPr>
        <w:t xml:space="preserve"> </w:t>
      </w:r>
      <w:proofErr w:type="spellStart"/>
      <w:r w:rsidR="002C7B1E" w:rsidRPr="007A5259">
        <w:rPr>
          <w:sz w:val="24"/>
          <w:szCs w:val="24"/>
        </w:rPr>
        <w:t>trail</w:t>
      </w:r>
      <w:proofErr w:type="spellEnd"/>
      <w:r w:rsidR="002C7B1E" w:rsidRPr="007A5259">
        <w:rPr>
          <w:sz w:val="24"/>
          <w:szCs w:val="24"/>
        </w:rPr>
        <w:t xml:space="preserve"> grooming equipment, ATV</w:t>
      </w:r>
      <w:r w:rsidR="00E844BA" w:rsidRPr="007A5259">
        <w:rPr>
          <w:sz w:val="24"/>
          <w:szCs w:val="24"/>
        </w:rPr>
        <w:t>’s</w:t>
      </w:r>
      <w:r w:rsidR="003C1B55" w:rsidRPr="007A5259">
        <w:rPr>
          <w:sz w:val="24"/>
          <w:szCs w:val="24"/>
        </w:rPr>
        <w:t xml:space="preserve">, </w:t>
      </w:r>
      <w:r w:rsidR="00E844BA" w:rsidRPr="007A5259">
        <w:rPr>
          <w:sz w:val="24"/>
          <w:szCs w:val="24"/>
        </w:rPr>
        <w:t>snowmobiles</w:t>
      </w:r>
      <w:r w:rsidR="002C7B1E" w:rsidRPr="007A5259">
        <w:rPr>
          <w:sz w:val="24"/>
          <w:szCs w:val="24"/>
        </w:rPr>
        <w:t>, motorcycle</w:t>
      </w:r>
      <w:r w:rsidR="00E844BA" w:rsidRPr="007A5259">
        <w:rPr>
          <w:sz w:val="24"/>
          <w:szCs w:val="24"/>
        </w:rPr>
        <w:t>s,</w:t>
      </w:r>
      <w:r w:rsidR="002C7B1E" w:rsidRPr="007A5259">
        <w:rPr>
          <w:sz w:val="24"/>
          <w:szCs w:val="24"/>
        </w:rPr>
        <w:t xml:space="preserve"> </w:t>
      </w:r>
      <w:r w:rsidR="00E844BA" w:rsidRPr="007A5259">
        <w:rPr>
          <w:sz w:val="24"/>
          <w:szCs w:val="24"/>
        </w:rPr>
        <w:t>d</w:t>
      </w:r>
      <w:r w:rsidR="002C7B1E" w:rsidRPr="007A5259">
        <w:rPr>
          <w:sz w:val="24"/>
          <w:szCs w:val="24"/>
        </w:rPr>
        <w:t>irt bike</w:t>
      </w:r>
      <w:r w:rsidR="00E844BA" w:rsidRPr="007A5259">
        <w:rPr>
          <w:sz w:val="24"/>
          <w:szCs w:val="24"/>
        </w:rPr>
        <w:t>s</w:t>
      </w:r>
      <w:r w:rsidR="002C7B1E" w:rsidRPr="007A5259">
        <w:rPr>
          <w:sz w:val="24"/>
          <w:szCs w:val="24"/>
        </w:rPr>
        <w:t>, jeep</w:t>
      </w:r>
      <w:r w:rsidR="00E844BA" w:rsidRPr="007A5259">
        <w:rPr>
          <w:sz w:val="24"/>
          <w:szCs w:val="24"/>
        </w:rPr>
        <w:t>s</w:t>
      </w:r>
      <w:r w:rsidR="002C7B1E" w:rsidRPr="007A5259">
        <w:rPr>
          <w:sz w:val="24"/>
          <w:szCs w:val="24"/>
        </w:rPr>
        <w:t xml:space="preserve"> and larger 4-wheelers</w:t>
      </w:r>
      <w:r w:rsidR="007A5259" w:rsidRPr="007A5259">
        <w:rPr>
          <w:sz w:val="24"/>
          <w:szCs w:val="24"/>
        </w:rPr>
        <w:t xml:space="preserve">, and indoor and outdoor displays. There will be Wisconsin clubs, chambers, and other organizations represented – </w:t>
      </w:r>
      <w:r w:rsidR="007A5259">
        <w:rPr>
          <w:sz w:val="24"/>
          <w:szCs w:val="24"/>
        </w:rPr>
        <w:t xml:space="preserve">attendance and parking </w:t>
      </w:r>
      <w:r w:rsidR="007A5259" w:rsidRPr="007A5259">
        <w:rPr>
          <w:sz w:val="24"/>
          <w:szCs w:val="24"/>
        </w:rPr>
        <w:t>free to the public</w:t>
      </w:r>
    </w:p>
    <w:p w:rsidR="008E2019" w:rsidRPr="007A5259" w:rsidRDefault="008E2019" w:rsidP="00A373E4">
      <w:pPr>
        <w:spacing w:after="0"/>
        <w:rPr>
          <w:sz w:val="24"/>
          <w:szCs w:val="24"/>
        </w:rPr>
      </w:pPr>
      <w:r w:rsidRPr="007A5259">
        <w:rPr>
          <w:sz w:val="24"/>
          <w:szCs w:val="24"/>
        </w:rPr>
        <w:lastRenderedPageBreak/>
        <w:t>Other updates:</w:t>
      </w:r>
    </w:p>
    <w:p w:rsidR="008E2019" w:rsidRPr="007A5259" w:rsidRDefault="008E2019" w:rsidP="00A373E4">
      <w:pPr>
        <w:spacing w:after="0"/>
        <w:rPr>
          <w:sz w:val="24"/>
          <w:szCs w:val="24"/>
        </w:rPr>
      </w:pPr>
      <w:r w:rsidRPr="007A5259">
        <w:rPr>
          <w:sz w:val="24"/>
          <w:szCs w:val="24"/>
        </w:rPr>
        <w:t xml:space="preserve">Anoka, Minnesota May ATV </w:t>
      </w:r>
      <w:proofErr w:type="gramStart"/>
      <w:r w:rsidRPr="007A5259">
        <w:rPr>
          <w:sz w:val="24"/>
          <w:szCs w:val="24"/>
        </w:rPr>
        <w:t>Fair</w:t>
      </w:r>
      <w:proofErr w:type="gramEnd"/>
      <w:r w:rsidRPr="007A5259">
        <w:rPr>
          <w:sz w:val="24"/>
          <w:szCs w:val="24"/>
        </w:rPr>
        <w:t xml:space="preserve"> cancelled</w:t>
      </w:r>
    </w:p>
    <w:p w:rsidR="008E2019" w:rsidRPr="007A5259" w:rsidRDefault="008E2019" w:rsidP="00A373E4">
      <w:pPr>
        <w:spacing w:after="0"/>
        <w:rPr>
          <w:sz w:val="24"/>
          <w:szCs w:val="24"/>
        </w:rPr>
      </w:pPr>
      <w:r w:rsidRPr="007A5259">
        <w:rPr>
          <w:sz w:val="24"/>
          <w:szCs w:val="24"/>
        </w:rPr>
        <w:t>New trail signing handbook will be coming out</w:t>
      </w:r>
    </w:p>
    <w:p w:rsidR="008E2019" w:rsidRPr="007A5259" w:rsidRDefault="008E2019" w:rsidP="00A373E4">
      <w:pPr>
        <w:spacing w:after="0"/>
        <w:rPr>
          <w:sz w:val="24"/>
          <w:szCs w:val="24"/>
        </w:rPr>
      </w:pPr>
      <w:r w:rsidRPr="007A5259">
        <w:rPr>
          <w:sz w:val="24"/>
          <w:szCs w:val="24"/>
        </w:rPr>
        <w:t>New campground opening in Minong</w:t>
      </w:r>
    </w:p>
    <w:p w:rsidR="00E844BA" w:rsidRPr="007A5259" w:rsidRDefault="008E2019" w:rsidP="00E844BA">
      <w:pPr>
        <w:spacing w:after="0"/>
        <w:rPr>
          <w:sz w:val="24"/>
          <w:szCs w:val="24"/>
        </w:rPr>
      </w:pPr>
      <w:r w:rsidRPr="007A5259">
        <w:rPr>
          <w:sz w:val="24"/>
          <w:szCs w:val="24"/>
        </w:rPr>
        <w:t xml:space="preserve">Working on trails </w:t>
      </w:r>
      <w:r w:rsidR="00E844BA" w:rsidRPr="007A5259">
        <w:rPr>
          <w:sz w:val="24"/>
          <w:szCs w:val="24"/>
        </w:rPr>
        <w:t>in the Drummond,</w:t>
      </w:r>
      <w:r w:rsidRPr="007A5259">
        <w:rPr>
          <w:sz w:val="24"/>
          <w:szCs w:val="24"/>
        </w:rPr>
        <w:t xml:space="preserve"> Cable and Hayward</w:t>
      </w:r>
      <w:r w:rsidR="00E844BA" w:rsidRPr="007A5259">
        <w:rPr>
          <w:sz w:val="24"/>
          <w:szCs w:val="24"/>
        </w:rPr>
        <w:t xml:space="preserve"> area</w:t>
      </w:r>
      <w:r w:rsidR="00D56DFC" w:rsidRPr="007A5259">
        <w:rPr>
          <w:sz w:val="24"/>
          <w:szCs w:val="24"/>
        </w:rPr>
        <w:br/>
      </w:r>
      <w:r w:rsidR="00D56DFC" w:rsidRPr="007A5259">
        <w:rPr>
          <w:sz w:val="24"/>
          <w:szCs w:val="24"/>
        </w:rPr>
        <w:br/>
      </w:r>
      <w:proofErr w:type="gramStart"/>
      <w:r w:rsidR="00D56DFC" w:rsidRPr="007A5259">
        <w:rPr>
          <w:sz w:val="24"/>
          <w:szCs w:val="24"/>
        </w:rPr>
        <w:t>Any</w:t>
      </w:r>
      <w:proofErr w:type="gramEnd"/>
      <w:r w:rsidR="00D56DFC" w:rsidRPr="007A5259">
        <w:rPr>
          <w:sz w:val="24"/>
          <w:szCs w:val="24"/>
        </w:rPr>
        <w:t xml:space="preserve"> questions can be directed to Greg Olson at 612-280-1220.</w:t>
      </w:r>
    </w:p>
    <w:p w:rsidR="00E844BA" w:rsidRPr="007A5259" w:rsidRDefault="00E844BA" w:rsidP="00E844BA">
      <w:pPr>
        <w:spacing w:after="0"/>
        <w:rPr>
          <w:sz w:val="24"/>
          <w:szCs w:val="24"/>
        </w:rPr>
      </w:pPr>
    </w:p>
    <w:p w:rsidR="008758E8" w:rsidRPr="007A5259" w:rsidRDefault="00D56DFC" w:rsidP="000A7309">
      <w:pPr>
        <w:rPr>
          <w:sz w:val="24"/>
          <w:szCs w:val="24"/>
        </w:rPr>
      </w:pPr>
      <w:r w:rsidRPr="007A5259">
        <w:rPr>
          <w:sz w:val="24"/>
          <w:szCs w:val="24"/>
        </w:rPr>
        <w:t>Future a</w:t>
      </w:r>
      <w:r w:rsidR="00996C1F" w:rsidRPr="007A5259">
        <w:rPr>
          <w:sz w:val="24"/>
          <w:szCs w:val="24"/>
        </w:rPr>
        <w:t>genda item for February will be Annual WATVA meeting.</w:t>
      </w:r>
    </w:p>
    <w:p w:rsidR="000A7309" w:rsidRPr="007A5259" w:rsidRDefault="00673F73" w:rsidP="000A7309">
      <w:pPr>
        <w:rPr>
          <w:sz w:val="24"/>
          <w:szCs w:val="24"/>
        </w:rPr>
      </w:pPr>
      <w:r w:rsidRPr="007A5259">
        <w:rPr>
          <w:sz w:val="24"/>
          <w:szCs w:val="24"/>
        </w:rPr>
        <w:t xml:space="preserve">The </w:t>
      </w:r>
      <w:r w:rsidR="008758E8" w:rsidRPr="007A5259">
        <w:rPr>
          <w:sz w:val="24"/>
          <w:szCs w:val="24"/>
        </w:rPr>
        <w:t xml:space="preserve">next meeting will be </w:t>
      </w:r>
      <w:r w:rsidR="00A73A34" w:rsidRPr="007A5259">
        <w:rPr>
          <w:sz w:val="24"/>
          <w:szCs w:val="24"/>
        </w:rPr>
        <w:t xml:space="preserve">6 p.m. on </w:t>
      </w:r>
      <w:r w:rsidRPr="007A5259">
        <w:rPr>
          <w:sz w:val="24"/>
          <w:szCs w:val="24"/>
        </w:rPr>
        <w:t>February 1</w:t>
      </w:r>
      <w:r w:rsidR="002F5B1D">
        <w:rPr>
          <w:sz w:val="24"/>
          <w:szCs w:val="24"/>
        </w:rPr>
        <w:t>8</w:t>
      </w:r>
      <w:r w:rsidRPr="007A5259">
        <w:rPr>
          <w:sz w:val="24"/>
          <w:szCs w:val="24"/>
          <w:vertAlign w:val="superscript"/>
        </w:rPr>
        <w:t>th</w:t>
      </w:r>
      <w:r w:rsidRPr="007A5259">
        <w:rPr>
          <w:sz w:val="24"/>
          <w:szCs w:val="24"/>
        </w:rPr>
        <w:t xml:space="preserve"> at </w:t>
      </w:r>
      <w:r w:rsidR="00ED1B6C" w:rsidRPr="007A5259">
        <w:rPr>
          <w:sz w:val="24"/>
          <w:szCs w:val="24"/>
        </w:rPr>
        <w:t>Broz Bar in Ellsworth</w:t>
      </w:r>
      <w:r w:rsidRPr="007A5259">
        <w:rPr>
          <w:sz w:val="24"/>
          <w:szCs w:val="24"/>
        </w:rPr>
        <w:t>.</w:t>
      </w:r>
    </w:p>
    <w:p w:rsidR="00673F73" w:rsidRPr="007A5259" w:rsidRDefault="00673F73" w:rsidP="000A7309">
      <w:pPr>
        <w:rPr>
          <w:sz w:val="24"/>
          <w:szCs w:val="24"/>
        </w:rPr>
      </w:pPr>
      <w:r w:rsidRPr="007A5259">
        <w:rPr>
          <w:sz w:val="24"/>
          <w:szCs w:val="24"/>
        </w:rPr>
        <w:t xml:space="preserve">Motion by </w:t>
      </w:r>
      <w:r w:rsidR="00ED1B6C" w:rsidRPr="007A5259">
        <w:rPr>
          <w:sz w:val="24"/>
          <w:szCs w:val="24"/>
        </w:rPr>
        <w:t>Jerry Punches</w:t>
      </w:r>
      <w:r w:rsidRPr="007A5259">
        <w:rPr>
          <w:sz w:val="24"/>
          <w:szCs w:val="24"/>
        </w:rPr>
        <w:t xml:space="preserve">, second by </w:t>
      </w:r>
      <w:r w:rsidR="00ED1B6C" w:rsidRPr="007A5259">
        <w:rPr>
          <w:sz w:val="24"/>
          <w:szCs w:val="24"/>
        </w:rPr>
        <w:t>Sharolyn Johnson</w:t>
      </w:r>
      <w:r w:rsidRPr="007A5259">
        <w:rPr>
          <w:sz w:val="24"/>
          <w:szCs w:val="24"/>
        </w:rPr>
        <w:t xml:space="preserve">, to adjourn the meeting at </w:t>
      </w:r>
      <w:r w:rsidR="00ED1B6C" w:rsidRPr="007A5259">
        <w:rPr>
          <w:sz w:val="24"/>
          <w:szCs w:val="24"/>
        </w:rPr>
        <w:t>6:40</w:t>
      </w:r>
      <w:r w:rsidRPr="007A5259">
        <w:rPr>
          <w:sz w:val="24"/>
          <w:szCs w:val="24"/>
        </w:rPr>
        <w:t xml:space="preserve"> p.m. Motion passed.</w:t>
      </w:r>
    </w:p>
    <w:p w:rsidR="003C6552" w:rsidRPr="007A5259" w:rsidRDefault="003C6552" w:rsidP="003C6552">
      <w:pPr>
        <w:spacing w:after="0"/>
      </w:pPr>
      <w:r w:rsidRPr="007A5259">
        <w:t>Respectfully submitted by,</w:t>
      </w:r>
    </w:p>
    <w:p w:rsidR="003C6552" w:rsidRPr="007A5259" w:rsidRDefault="003C6552" w:rsidP="003C6552">
      <w:pPr>
        <w:spacing w:after="0"/>
      </w:pPr>
      <w:r w:rsidRPr="007A5259">
        <w:t>Barb Fritz-Muhlhausen</w:t>
      </w:r>
    </w:p>
    <w:p w:rsidR="003C6552" w:rsidRPr="007A5259" w:rsidRDefault="003C6552" w:rsidP="003C6552">
      <w:pPr>
        <w:spacing w:after="0"/>
      </w:pPr>
      <w:r w:rsidRPr="007A5259">
        <w:t>Secretary</w:t>
      </w:r>
    </w:p>
    <w:p w:rsidR="00DD708E" w:rsidRDefault="00DD708E" w:rsidP="003C6552">
      <w:pPr>
        <w:spacing w:after="0"/>
        <w:rPr>
          <w:rFonts w:ascii="Times New Roman" w:hAnsi="Times New Roman"/>
          <w:sz w:val="16"/>
        </w:rPr>
      </w:pPr>
    </w:p>
    <w:p w:rsidR="00CB2341" w:rsidRPr="00CB2341" w:rsidRDefault="00CB2341" w:rsidP="003C6552">
      <w:pPr>
        <w:spacing w:after="0"/>
        <w:rPr>
          <w:rFonts w:ascii="Times New Roman" w:hAnsi="Times New Roman"/>
          <w:sz w:val="16"/>
        </w:rPr>
      </w:pPr>
      <w:r w:rsidRPr="00CB2341">
        <w:rPr>
          <w:rFonts w:ascii="Times New Roman" w:hAnsi="Times New Roman"/>
          <w:sz w:val="16"/>
        </w:rPr>
        <w:fldChar w:fldCharType="begin"/>
      </w:r>
      <w:r w:rsidRPr="00CB2341">
        <w:rPr>
          <w:rFonts w:ascii="Times New Roman" w:hAnsi="Times New Roman"/>
          <w:sz w:val="16"/>
        </w:rPr>
        <w:instrText xml:space="preserve"> FILENAME  \* FirstCap \p  \* MERGEFORMAT </w:instrText>
      </w:r>
      <w:r w:rsidRPr="00CB2341">
        <w:rPr>
          <w:rFonts w:ascii="Times New Roman" w:hAnsi="Times New Roman"/>
          <w:sz w:val="16"/>
        </w:rPr>
        <w:fldChar w:fldCharType="separate"/>
      </w:r>
      <w:r w:rsidRPr="00CB2341">
        <w:rPr>
          <w:rFonts w:ascii="Times New Roman" w:hAnsi="Times New Roman"/>
          <w:noProof/>
          <w:sz w:val="16"/>
        </w:rPr>
        <w:t>C:\Users\Muhlhausen\Documents\ATV\Minutes 2013\Minutes 1-21-13.docx</w:t>
      </w:r>
      <w:r w:rsidRPr="00CB2341">
        <w:rPr>
          <w:rFonts w:ascii="Times New Roman" w:hAnsi="Times New Roman"/>
          <w:sz w:val="16"/>
        </w:rPr>
        <w:fldChar w:fldCharType="end"/>
      </w:r>
    </w:p>
    <w:sectPr w:rsidR="00CB2341" w:rsidRPr="00CB2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6B" w:rsidRDefault="00BE466B" w:rsidP="00831E33">
      <w:pPr>
        <w:spacing w:after="0" w:line="240" w:lineRule="auto"/>
      </w:pPr>
      <w:r>
        <w:separator/>
      </w:r>
    </w:p>
  </w:endnote>
  <w:endnote w:type="continuationSeparator" w:id="0">
    <w:p w:rsidR="00BE466B" w:rsidRDefault="00BE466B" w:rsidP="0083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6B" w:rsidRDefault="00BE466B" w:rsidP="00831E33">
      <w:pPr>
        <w:spacing w:after="0" w:line="240" w:lineRule="auto"/>
      </w:pPr>
      <w:r>
        <w:separator/>
      </w:r>
    </w:p>
  </w:footnote>
  <w:footnote w:type="continuationSeparator" w:id="0">
    <w:p w:rsidR="00BE466B" w:rsidRDefault="00BE466B" w:rsidP="00831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A6"/>
    <w:rsid w:val="00022C20"/>
    <w:rsid w:val="0005289D"/>
    <w:rsid w:val="00094BC6"/>
    <w:rsid w:val="000A7309"/>
    <w:rsid w:val="00101EDE"/>
    <w:rsid w:val="00102054"/>
    <w:rsid w:val="0010279F"/>
    <w:rsid w:val="00152F6E"/>
    <w:rsid w:val="001565C6"/>
    <w:rsid w:val="00197287"/>
    <w:rsid w:val="001B789B"/>
    <w:rsid w:val="001E0545"/>
    <w:rsid w:val="001F5CEC"/>
    <w:rsid w:val="002358AD"/>
    <w:rsid w:val="002449BA"/>
    <w:rsid w:val="002456E1"/>
    <w:rsid w:val="002956F6"/>
    <w:rsid w:val="00295732"/>
    <w:rsid w:val="002A435E"/>
    <w:rsid w:val="002A4386"/>
    <w:rsid w:val="002C7B1E"/>
    <w:rsid w:val="002F298C"/>
    <w:rsid w:val="002F5B1D"/>
    <w:rsid w:val="00323CF1"/>
    <w:rsid w:val="00333D2A"/>
    <w:rsid w:val="00340FBE"/>
    <w:rsid w:val="003C1B55"/>
    <w:rsid w:val="003C6552"/>
    <w:rsid w:val="003C691D"/>
    <w:rsid w:val="003C6CD8"/>
    <w:rsid w:val="00410786"/>
    <w:rsid w:val="00426C8F"/>
    <w:rsid w:val="00432FA6"/>
    <w:rsid w:val="00454EE4"/>
    <w:rsid w:val="004731C9"/>
    <w:rsid w:val="004F356E"/>
    <w:rsid w:val="005005BA"/>
    <w:rsid w:val="00527FC0"/>
    <w:rsid w:val="00554190"/>
    <w:rsid w:val="005829DA"/>
    <w:rsid w:val="005A0E8E"/>
    <w:rsid w:val="006674F3"/>
    <w:rsid w:val="00673F73"/>
    <w:rsid w:val="006D23F6"/>
    <w:rsid w:val="006F0EEF"/>
    <w:rsid w:val="0074010F"/>
    <w:rsid w:val="007A5259"/>
    <w:rsid w:val="007B504C"/>
    <w:rsid w:val="0080706B"/>
    <w:rsid w:val="0082590A"/>
    <w:rsid w:val="00831E33"/>
    <w:rsid w:val="00853C77"/>
    <w:rsid w:val="008758E8"/>
    <w:rsid w:val="008E2019"/>
    <w:rsid w:val="009330EC"/>
    <w:rsid w:val="009354FE"/>
    <w:rsid w:val="00996C1F"/>
    <w:rsid w:val="00A373E4"/>
    <w:rsid w:val="00A44D7C"/>
    <w:rsid w:val="00A467F0"/>
    <w:rsid w:val="00A722CB"/>
    <w:rsid w:val="00A73A34"/>
    <w:rsid w:val="00A83340"/>
    <w:rsid w:val="00A97BC8"/>
    <w:rsid w:val="00AA4FA6"/>
    <w:rsid w:val="00AD4BA2"/>
    <w:rsid w:val="00AE3065"/>
    <w:rsid w:val="00B5122B"/>
    <w:rsid w:val="00BC76B0"/>
    <w:rsid w:val="00BD5370"/>
    <w:rsid w:val="00BD5BB2"/>
    <w:rsid w:val="00BE466B"/>
    <w:rsid w:val="00BF3956"/>
    <w:rsid w:val="00BF4806"/>
    <w:rsid w:val="00C31910"/>
    <w:rsid w:val="00C3402A"/>
    <w:rsid w:val="00C508FC"/>
    <w:rsid w:val="00C76668"/>
    <w:rsid w:val="00CB2341"/>
    <w:rsid w:val="00CF23A6"/>
    <w:rsid w:val="00D1459A"/>
    <w:rsid w:val="00D56DFC"/>
    <w:rsid w:val="00D71BA5"/>
    <w:rsid w:val="00DA3649"/>
    <w:rsid w:val="00DD708E"/>
    <w:rsid w:val="00DE094D"/>
    <w:rsid w:val="00E102AC"/>
    <w:rsid w:val="00E11B61"/>
    <w:rsid w:val="00E44E68"/>
    <w:rsid w:val="00E47AF8"/>
    <w:rsid w:val="00E844BA"/>
    <w:rsid w:val="00E852C5"/>
    <w:rsid w:val="00EC3FB7"/>
    <w:rsid w:val="00ED1B6C"/>
    <w:rsid w:val="00ED4D53"/>
    <w:rsid w:val="00EE7FF4"/>
    <w:rsid w:val="00F32EAA"/>
    <w:rsid w:val="00F4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D53"/>
    <w:rPr>
      <w:sz w:val="22"/>
      <w:szCs w:val="22"/>
    </w:rPr>
  </w:style>
  <w:style w:type="paragraph" w:styleId="Header">
    <w:name w:val="header"/>
    <w:basedOn w:val="Normal"/>
    <w:link w:val="HeaderChar"/>
    <w:uiPriority w:val="99"/>
    <w:unhideWhenUsed/>
    <w:rsid w:val="00831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E33"/>
  </w:style>
  <w:style w:type="paragraph" w:styleId="Footer">
    <w:name w:val="footer"/>
    <w:basedOn w:val="Normal"/>
    <w:link w:val="FooterChar"/>
    <w:uiPriority w:val="99"/>
    <w:unhideWhenUsed/>
    <w:rsid w:val="0083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E33"/>
  </w:style>
  <w:style w:type="paragraph" w:styleId="BalloonText">
    <w:name w:val="Balloon Text"/>
    <w:basedOn w:val="Normal"/>
    <w:link w:val="BalloonTextChar"/>
    <w:uiPriority w:val="99"/>
    <w:semiHidden/>
    <w:unhideWhenUsed/>
    <w:rsid w:val="002F29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298C"/>
    <w:rPr>
      <w:rFonts w:ascii="Tahoma" w:hAnsi="Tahoma" w:cs="Tahoma"/>
      <w:sz w:val="16"/>
      <w:szCs w:val="16"/>
    </w:rPr>
  </w:style>
  <w:style w:type="paragraph" w:styleId="NormalWeb">
    <w:name w:val="Normal (Web)"/>
    <w:basedOn w:val="Normal"/>
    <w:uiPriority w:val="99"/>
    <w:semiHidden/>
    <w:unhideWhenUsed/>
    <w:rsid w:val="007A525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D53"/>
    <w:rPr>
      <w:sz w:val="22"/>
      <w:szCs w:val="22"/>
    </w:rPr>
  </w:style>
  <w:style w:type="paragraph" w:styleId="Header">
    <w:name w:val="header"/>
    <w:basedOn w:val="Normal"/>
    <w:link w:val="HeaderChar"/>
    <w:uiPriority w:val="99"/>
    <w:unhideWhenUsed/>
    <w:rsid w:val="00831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E33"/>
  </w:style>
  <w:style w:type="paragraph" w:styleId="Footer">
    <w:name w:val="footer"/>
    <w:basedOn w:val="Normal"/>
    <w:link w:val="FooterChar"/>
    <w:uiPriority w:val="99"/>
    <w:unhideWhenUsed/>
    <w:rsid w:val="0083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E33"/>
  </w:style>
  <w:style w:type="paragraph" w:styleId="BalloonText">
    <w:name w:val="Balloon Text"/>
    <w:basedOn w:val="Normal"/>
    <w:link w:val="BalloonTextChar"/>
    <w:uiPriority w:val="99"/>
    <w:semiHidden/>
    <w:unhideWhenUsed/>
    <w:rsid w:val="002F29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298C"/>
    <w:rPr>
      <w:rFonts w:ascii="Tahoma" w:hAnsi="Tahoma" w:cs="Tahoma"/>
      <w:sz w:val="16"/>
      <w:szCs w:val="16"/>
    </w:rPr>
  </w:style>
  <w:style w:type="paragraph" w:styleId="NormalWeb">
    <w:name w:val="Normal (Web)"/>
    <w:basedOn w:val="Normal"/>
    <w:uiPriority w:val="99"/>
    <w:semiHidden/>
    <w:unhideWhenUsed/>
    <w:rsid w:val="007A525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3317">
      <w:bodyDiv w:val="1"/>
      <w:marLeft w:val="0"/>
      <w:marRight w:val="0"/>
      <w:marTop w:val="0"/>
      <w:marBottom w:val="0"/>
      <w:divBdr>
        <w:top w:val="none" w:sz="0" w:space="0" w:color="auto"/>
        <w:left w:val="none" w:sz="0" w:space="0" w:color="auto"/>
        <w:bottom w:val="none" w:sz="0" w:space="0" w:color="auto"/>
        <w:right w:val="none" w:sz="0" w:space="0" w:color="auto"/>
      </w:divBdr>
      <w:divsChild>
        <w:div w:id="910579450">
          <w:marLeft w:val="0"/>
          <w:marRight w:val="0"/>
          <w:marTop w:val="0"/>
          <w:marBottom w:val="0"/>
          <w:divBdr>
            <w:top w:val="none" w:sz="0" w:space="0" w:color="auto"/>
            <w:left w:val="none" w:sz="0" w:space="0" w:color="auto"/>
            <w:bottom w:val="none" w:sz="0" w:space="0" w:color="auto"/>
            <w:right w:val="none" w:sz="0" w:space="0" w:color="auto"/>
          </w:divBdr>
          <w:divsChild>
            <w:div w:id="301203684">
              <w:marLeft w:val="0"/>
              <w:marRight w:val="0"/>
              <w:marTop w:val="0"/>
              <w:marBottom w:val="0"/>
              <w:divBdr>
                <w:top w:val="none" w:sz="0" w:space="0" w:color="auto"/>
                <w:left w:val="none" w:sz="0" w:space="0" w:color="auto"/>
                <w:bottom w:val="none" w:sz="0" w:space="0" w:color="auto"/>
                <w:right w:val="none" w:sz="0" w:space="0" w:color="auto"/>
              </w:divBdr>
              <w:divsChild>
                <w:div w:id="280234896">
                  <w:marLeft w:val="0"/>
                  <w:marRight w:val="0"/>
                  <w:marTop w:val="0"/>
                  <w:marBottom w:val="0"/>
                  <w:divBdr>
                    <w:top w:val="none" w:sz="0" w:space="0" w:color="auto"/>
                    <w:left w:val="none" w:sz="0" w:space="0" w:color="auto"/>
                    <w:bottom w:val="none" w:sz="0" w:space="0" w:color="auto"/>
                    <w:right w:val="none" w:sz="0" w:space="0" w:color="auto"/>
                  </w:divBdr>
                  <w:divsChild>
                    <w:div w:id="1574581592">
                      <w:marLeft w:val="0"/>
                      <w:marRight w:val="0"/>
                      <w:marTop w:val="0"/>
                      <w:marBottom w:val="0"/>
                      <w:divBdr>
                        <w:top w:val="none" w:sz="0" w:space="0" w:color="auto"/>
                        <w:left w:val="none" w:sz="0" w:space="0" w:color="auto"/>
                        <w:bottom w:val="none" w:sz="0" w:space="0" w:color="auto"/>
                        <w:right w:val="none" w:sz="0" w:space="0" w:color="auto"/>
                      </w:divBdr>
                      <w:divsChild>
                        <w:div w:id="532160240">
                          <w:marLeft w:val="0"/>
                          <w:marRight w:val="0"/>
                          <w:marTop w:val="0"/>
                          <w:marBottom w:val="0"/>
                          <w:divBdr>
                            <w:top w:val="none" w:sz="0" w:space="0" w:color="auto"/>
                            <w:left w:val="none" w:sz="0" w:space="0" w:color="auto"/>
                            <w:bottom w:val="none" w:sz="0" w:space="0" w:color="auto"/>
                            <w:right w:val="none" w:sz="0" w:space="0" w:color="auto"/>
                          </w:divBdr>
                          <w:divsChild>
                            <w:div w:id="2085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evbarb</dc:creator>
  <cp:lastModifiedBy>Muhlhausen</cp:lastModifiedBy>
  <cp:revision>2</cp:revision>
  <cp:lastPrinted>2013-01-23T16:03:00Z</cp:lastPrinted>
  <dcterms:created xsi:type="dcterms:W3CDTF">2013-01-23T17:42:00Z</dcterms:created>
  <dcterms:modified xsi:type="dcterms:W3CDTF">2013-01-23T17:42:00Z</dcterms:modified>
</cp:coreProperties>
</file>